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EB668D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December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</w:t>
      </w:r>
      <w:r w:rsidR="009B41E1">
        <w:rPr>
          <w:rFonts w:ascii="Arial" w:hAnsi="Arial" w:cs="Arial"/>
        </w:rPr>
        <w:t xml:space="preserve">, 2023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EB668D" w:rsidRDefault="00EB668D" w:rsidP="00EB668D">
      <w:pPr>
        <w:pStyle w:val="ListParagraph"/>
        <w:rPr>
          <w:rFonts w:ascii="Arial" w:hAnsi="Arial" w:cs="Arial"/>
        </w:rPr>
      </w:pPr>
    </w:p>
    <w:p w:rsidR="00EB668D" w:rsidRDefault="00EB668D" w:rsidP="00EB668D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Ordinance 23-04 Amending Section. 8-1-8 City Collection Service of the Zoning Ordinance of the City of Luverne.</w:t>
      </w:r>
    </w:p>
    <w:p w:rsidR="005E26A2" w:rsidRDefault="005E26A2" w:rsidP="005E26A2">
      <w:pPr>
        <w:pStyle w:val="ListParagraph"/>
        <w:ind w:left="1800"/>
        <w:rPr>
          <w:rFonts w:ascii="Arial" w:hAnsi="Arial" w:cs="Arial"/>
        </w:rPr>
      </w:pPr>
    </w:p>
    <w:p w:rsidR="00EB668D" w:rsidRDefault="00EB668D" w:rsidP="00EB668D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Library Board – June Taylor resigned and Kathyrn Tomlin has recommended the following three ladies for you to appoint one of them to replace </w:t>
      </w:r>
      <w:r w:rsidR="005E26A2">
        <w:rPr>
          <w:rFonts w:ascii="Arial" w:hAnsi="Arial" w:cs="Arial"/>
        </w:rPr>
        <w:t>Mrs. Taylor</w:t>
      </w:r>
      <w:r>
        <w:rPr>
          <w:rFonts w:ascii="Arial" w:hAnsi="Arial" w:cs="Arial"/>
        </w:rPr>
        <w:t xml:space="preserve">: Jan Carter, Karen Walker and Pam Speed. </w:t>
      </w:r>
    </w:p>
    <w:p w:rsidR="00714E63" w:rsidRPr="00714E63" w:rsidRDefault="00714E63" w:rsidP="00714E63">
      <w:pPr>
        <w:pStyle w:val="ListParagraph"/>
        <w:rPr>
          <w:rFonts w:ascii="Arial" w:hAnsi="Arial" w:cs="Arial"/>
        </w:rPr>
      </w:pPr>
    </w:p>
    <w:p w:rsidR="00714E63" w:rsidRPr="00297284" w:rsidRDefault="00714E63" w:rsidP="00A23D1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97284">
        <w:rPr>
          <w:rFonts w:ascii="Arial" w:hAnsi="Arial" w:cs="Arial"/>
        </w:rPr>
        <w:t xml:space="preserve">Resolution 121123 – </w:t>
      </w:r>
      <w:r w:rsidR="00FA3C73">
        <w:rPr>
          <w:rFonts w:ascii="Arial" w:hAnsi="Arial" w:cs="Arial"/>
        </w:rPr>
        <w:t xml:space="preserve">Formal </w:t>
      </w:r>
      <w:r w:rsidRPr="00297284">
        <w:rPr>
          <w:rFonts w:ascii="Arial" w:hAnsi="Arial" w:cs="Arial"/>
        </w:rPr>
        <w:t>Amend</w:t>
      </w:r>
      <w:r w:rsidR="00FA3C73">
        <w:rPr>
          <w:rFonts w:ascii="Arial" w:hAnsi="Arial" w:cs="Arial"/>
        </w:rPr>
        <w:t>ment</w:t>
      </w:r>
      <w:bookmarkStart w:id="0" w:name="_GoBack"/>
      <w:bookmarkEnd w:id="0"/>
      <w:r w:rsidR="00D41F80" w:rsidRPr="00297284">
        <w:rPr>
          <w:rFonts w:ascii="Arial" w:hAnsi="Arial" w:cs="Arial"/>
        </w:rPr>
        <w:t xml:space="preserve"> </w:t>
      </w:r>
      <w:r w:rsidRPr="00297284">
        <w:rPr>
          <w:rFonts w:ascii="Arial" w:hAnsi="Arial" w:cs="Arial"/>
        </w:rPr>
        <w:t xml:space="preserve">budget revision to reallocate </w:t>
      </w:r>
      <w:r w:rsidR="00D41F80" w:rsidRPr="00297284">
        <w:rPr>
          <w:rFonts w:ascii="Arial" w:hAnsi="Arial" w:cs="Arial"/>
        </w:rPr>
        <w:t xml:space="preserve">monies </w:t>
      </w:r>
      <w:r w:rsidRPr="00297284">
        <w:rPr>
          <w:rFonts w:ascii="Arial" w:hAnsi="Arial" w:cs="Arial"/>
        </w:rPr>
        <w:t>of CDBG funds</w:t>
      </w:r>
      <w:r w:rsidR="00032875" w:rsidRPr="00297284">
        <w:rPr>
          <w:rFonts w:ascii="Arial" w:hAnsi="Arial" w:cs="Arial"/>
        </w:rPr>
        <w:t xml:space="preserve"> for the </w:t>
      </w:r>
      <w:proofErr w:type="spellStart"/>
      <w:r w:rsidR="00032875" w:rsidRPr="00297284">
        <w:rPr>
          <w:rFonts w:ascii="Arial" w:hAnsi="Arial" w:cs="Arial"/>
        </w:rPr>
        <w:t>Jeffcoat</w:t>
      </w:r>
      <w:proofErr w:type="spellEnd"/>
      <w:r w:rsidR="00032875" w:rsidRPr="00297284">
        <w:rPr>
          <w:rFonts w:ascii="Arial" w:hAnsi="Arial" w:cs="Arial"/>
        </w:rPr>
        <w:t xml:space="preserve"> Street project</w:t>
      </w:r>
      <w:r w:rsidRPr="00297284">
        <w:rPr>
          <w:rFonts w:ascii="Arial" w:hAnsi="Arial" w:cs="Arial"/>
        </w:rPr>
        <w:t xml:space="preserve"> in the amount of $87,922 from the Sewer activity to the Streets activity.</w:t>
      </w:r>
    </w:p>
    <w:p w:rsidR="00EB668D" w:rsidRPr="00EB668D" w:rsidRDefault="00EB668D" w:rsidP="00EB668D">
      <w:pPr>
        <w:rPr>
          <w:rFonts w:ascii="Arial" w:hAnsi="Arial" w:cs="Arial"/>
        </w:rPr>
      </w:pPr>
    </w:p>
    <w:p w:rsidR="00690DBF" w:rsidRDefault="00690DBF" w:rsidP="00690DBF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4750A"/>
    <w:rsid w:val="00297284"/>
    <w:rsid w:val="002A6AA1"/>
    <w:rsid w:val="00306313"/>
    <w:rsid w:val="003F24AE"/>
    <w:rsid w:val="00413067"/>
    <w:rsid w:val="004311DD"/>
    <w:rsid w:val="00446680"/>
    <w:rsid w:val="005553F3"/>
    <w:rsid w:val="00575D03"/>
    <w:rsid w:val="005B3069"/>
    <w:rsid w:val="005E26A2"/>
    <w:rsid w:val="005E5B5A"/>
    <w:rsid w:val="006373DA"/>
    <w:rsid w:val="00690DBF"/>
    <w:rsid w:val="00714E63"/>
    <w:rsid w:val="00797C10"/>
    <w:rsid w:val="007E7F67"/>
    <w:rsid w:val="00847F81"/>
    <w:rsid w:val="00961C89"/>
    <w:rsid w:val="00987937"/>
    <w:rsid w:val="009B41E1"/>
    <w:rsid w:val="009C4B56"/>
    <w:rsid w:val="00A54FEC"/>
    <w:rsid w:val="00A80448"/>
    <w:rsid w:val="00AB0254"/>
    <w:rsid w:val="00B17A8F"/>
    <w:rsid w:val="00B97156"/>
    <w:rsid w:val="00C27E73"/>
    <w:rsid w:val="00C76611"/>
    <w:rsid w:val="00D41F80"/>
    <w:rsid w:val="00D66B25"/>
    <w:rsid w:val="00E6290C"/>
    <w:rsid w:val="00E8509E"/>
    <w:rsid w:val="00EB668D"/>
    <w:rsid w:val="00F06EF2"/>
    <w:rsid w:val="00F438DB"/>
    <w:rsid w:val="00F8255D"/>
    <w:rsid w:val="00FA3C73"/>
    <w:rsid w:val="00FA6968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1056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10</cp:revision>
  <cp:lastPrinted>2023-12-07T15:57:00Z</cp:lastPrinted>
  <dcterms:created xsi:type="dcterms:W3CDTF">2023-12-04T21:23:00Z</dcterms:created>
  <dcterms:modified xsi:type="dcterms:W3CDTF">2023-12-07T15:59:00Z</dcterms:modified>
</cp:coreProperties>
</file>