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04750A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9B41E1">
        <w:rPr>
          <w:rFonts w:ascii="Arial" w:hAnsi="Arial" w:cs="Arial"/>
        </w:rPr>
        <w:t xml:space="preserve"> </w:t>
      </w:r>
      <w:r w:rsidR="005B3069">
        <w:rPr>
          <w:rFonts w:ascii="Arial" w:hAnsi="Arial" w:cs="Arial"/>
        </w:rPr>
        <w:t>25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5B3069" w:rsidRPr="00E8509E" w:rsidRDefault="005B3069" w:rsidP="00E8509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 092523 – Luverne Strategic Plan</w:t>
      </w:r>
      <w:bookmarkStart w:id="0" w:name="_GoBack"/>
      <w:bookmarkEnd w:id="0"/>
    </w:p>
    <w:p w:rsidR="0004750A" w:rsidRDefault="0004750A" w:rsidP="0004750A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4750A"/>
    <w:rsid w:val="00413067"/>
    <w:rsid w:val="00446680"/>
    <w:rsid w:val="005553F3"/>
    <w:rsid w:val="005B3069"/>
    <w:rsid w:val="005E5B5A"/>
    <w:rsid w:val="00797C10"/>
    <w:rsid w:val="00847F81"/>
    <w:rsid w:val="00961C89"/>
    <w:rsid w:val="00987937"/>
    <w:rsid w:val="009B41E1"/>
    <w:rsid w:val="009C4B56"/>
    <w:rsid w:val="00AB0254"/>
    <w:rsid w:val="00B97156"/>
    <w:rsid w:val="00C76611"/>
    <w:rsid w:val="00D66B25"/>
    <w:rsid w:val="00E6290C"/>
    <w:rsid w:val="00E8509E"/>
    <w:rsid w:val="00F8255D"/>
    <w:rsid w:val="00F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</cp:revision>
  <cp:lastPrinted>2023-08-24T18:22:00Z</cp:lastPrinted>
  <dcterms:created xsi:type="dcterms:W3CDTF">2023-09-20T15:19:00Z</dcterms:created>
  <dcterms:modified xsi:type="dcterms:W3CDTF">2023-09-20T18:48:00Z</dcterms:modified>
</cp:coreProperties>
</file>